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4F594" w14:textId="4262DA9D" w:rsidR="00150A73" w:rsidRPr="00B8573C" w:rsidRDefault="0071507C" w:rsidP="0071507C">
      <w:pPr>
        <w:pStyle w:val="Default"/>
        <w:spacing w:after="100"/>
        <w:jc w:val="center"/>
        <w:rPr>
          <w:rFonts w:ascii="Arial" w:hAnsi="Arial" w:cs="Arial"/>
          <w:color w:val="2E5395"/>
          <w:sz w:val="28"/>
          <w:szCs w:val="28"/>
        </w:rPr>
      </w:pPr>
      <w:r w:rsidRPr="00B8573C">
        <w:rPr>
          <w:rFonts w:ascii="Arial" w:hAnsi="Arial" w:cs="Arial"/>
          <w:color w:val="2E5395"/>
          <w:sz w:val="28"/>
          <w:szCs w:val="28"/>
        </w:rPr>
        <w:t>Minimální požadované parametry</w:t>
      </w:r>
    </w:p>
    <w:p w14:paraId="4BD47905" w14:textId="666DD98B" w:rsidR="00BE77AF" w:rsidRPr="00AB5F31" w:rsidRDefault="00BE77AF" w:rsidP="00150A73">
      <w:pPr>
        <w:jc w:val="both"/>
        <w:rPr>
          <w:rFonts w:ascii="Arial" w:hAnsi="Arial" w:cs="Arial"/>
          <w:sz w:val="22"/>
          <w:szCs w:val="22"/>
        </w:rPr>
      </w:pPr>
      <w:bookmarkStart w:id="0" w:name="_Hlk170978357"/>
      <w:r w:rsidRPr="00AB5F31">
        <w:rPr>
          <w:rFonts w:ascii="Arial" w:hAnsi="Arial" w:cs="Arial"/>
          <w:sz w:val="22"/>
          <w:szCs w:val="22"/>
        </w:rPr>
        <w:t xml:space="preserve">Předmětem plnění veřejné zakázky v rámci tohoto výběrového řízení je </w:t>
      </w:r>
      <w:r w:rsidR="00CF7879" w:rsidRPr="00AB5F31">
        <w:rPr>
          <w:rFonts w:ascii="Arial" w:hAnsi="Arial" w:cs="Arial"/>
          <w:sz w:val="22"/>
          <w:szCs w:val="22"/>
        </w:rPr>
        <w:t xml:space="preserve">nákup </w:t>
      </w:r>
      <w:r w:rsidR="00FD06E0" w:rsidRPr="00AB5F31">
        <w:rPr>
          <w:rFonts w:ascii="Arial" w:hAnsi="Arial" w:cs="Arial"/>
          <w:sz w:val="22"/>
          <w:szCs w:val="22"/>
        </w:rPr>
        <w:t>diskov</w:t>
      </w:r>
      <w:r w:rsidR="00BC2303" w:rsidRPr="00AB5F31">
        <w:rPr>
          <w:rFonts w:ascii="Arial" w:hAnsi="Arial" w:cs="Arial"/>
          <w:sz w:val="22"/>
          <w:szCs w:val="22"/>
        </w:rPr>
        <w:t xml:space="preserve">ého pole </w:t>
      </w:r>
      <w:r w:rsidRPr="00AB5F31">
        <w:rPr>
          <w:rFonts w:ascii="Arial" w:hAnsi="Arial" w:cs="Arial"/>
          <w:sz w:val="22"/>
          <w:szCs w:val="22"/>
        </w:rPr>
        <w:t>ve specifikovaném rozsahu.</w:t>
      </w:r>
    </w:p>
    <w:p w14:paraId="620F6BAD" w14:textId="77777777" w:rsidR="00BE77AF" w:rsidRPr="00AB5F31" w:rsidRDefault="00BE77AF" w:rsidP="00150A73">
      <w:pPr>
        <w:jc w:val="both"/>
        <w:rPr>
          <w:rFonts w:ascii="Arial" w:hAnsi="Arial" w:cs="Arial"/>
          <w:sz w:val="22"/>
          <w:szCs w:val="22"/>
        </w:rPr>
      </w:pPr>
    </w:p>
    <w:bookmarkEnd w:id="0"/>
    <w:p w14:paraId="7BD785CD" w14:textId="6F711FD6" w:rsidR="008F188B" w:rsidRPr="00AB5F31" w:rsidRDefault="00EC7776" w:rsidP="00150A73">
      <w:pPr>
        <w:jc w:val="both"/>
        <w:rPr>
          <w:rFonts w:ascii="Arial" w:hAnsi="Arial" w:cs="Arial"/>
          <w:sz w:val="22"/>
          <w:szCs w:val="22"/>
        </w:rPr>
      </w:pPr>
      <w:r w:rsidRPr="00AB5F31">
        <w:rPr>
          <w:rFonts w:ascii="Arial" w:hAnsi="Arial" w:cs="Arial"/>
          <w:sz w:val="22"/>
          <w:szCs w:val="22"/>
        </w:rPr>
        <w:t>Zadavatel požaduje dodání diskového pole nepoužitého, nerepasovaného, nepoškozeného, plně funkčního, v nejvyšší jakosti poskytované výrobcem.</w:t>
      </w:r>
    </w:p>
    <w:p w14:paraId="6F8C2B97" w14:textId="77777777" w:rsidR="00EC7776" w:rsidRPr="00AB5F31" w:rsidRDefault="00EC7776" w:rsidP="00150A73">
      <w:pPr>
        <w:jc w:val="both"/>
        <w:rPr>
          <w:rFonts w:ascii="Arial" w:hAnsi="Arial" w:cs="Arial"/>
          <w:sz w:val="22"/>
          <w:szCs w:val="22"/>
        </w:rPr>
      </w:pPr>
    </w:p>
    <w:p w14:paraId="5A258BE2" w14:textId="77777777" w:rsidR="006E1307" w:rsidRPr="00AB5F31" w:rsidRDefault="006E1307" w:rsidP="006E1307">
      <w:pPr>
        <w:jc w:val="both"/>
        <w:rPr>
          <w:rFonts w:ascii="Arial" w:hAnsi="Arial" w:cs="Arial"/>
          <w:sz w:val="22"/>
          <w:szCs w:val="22"/>
          <w:u w:val="single"/>
        </w:rPr>
      </w:pPr>
      <w:r w:rsidRPr="00AB5F31">
        <w:rPr>
          <w:rFonts w:ascii="Arial" w:hAnsi="Arial" w:cs="Arial"/>
          <w:sz w:val="22"/>
          <w:szCs w:val="22"/>
          <w:u w:val="single"/>
        </w:rPr>
        <w:t>Pokyny k vyplnění:</w:t>
      </w:r>
    </w:p>
    <w:p w14:paraId="219CE87F" w14:textId="01B04FA3" w:rsidR="006E1307" w:rsidRPr="00AB5F31" w:rsidRDefault="006E1307" w:rsidP="006E1307">
      <w:pPr>
        <w:jc w:val="both"/>
        <w:rPr>
          <w:rFonts w:ascii="Arial" w:hAnsi="Arial" w:cs="Arial"/>
          <w:sz w:val="22"/>
          <w:szCs w:val="22"/>
        </w:rPr>
      </w:pPr>
      <w:r w:rsidRPr="00AB5F31">
        <w:rPr>
          <w:rFonts w:ascii="Arial" w:hAnsi="Arial" w:cs="Arial"/>
          <w:sz w:val="22"/>
          <w:szCs w:val="22"/>
        </w:rPr>
        <w:t xml:space="preserve">Všechny požadované parametry jsou brány jako </w:t>
      </w:r>
      <w:r w:rsidRPr="00AB5F31">
        <w:rPr>
          <w:rFonts w:ascii="Arial" w:hAnsi="Arial" w:cs="Arial"/>
          <w:b/>
          <w:sz w:val="22"/>
          <w:szCs w:val="22"/>
        </w:rPr>
        <w:t>minimální</w:t>
      </w:r>
      <w:r w:rsidRPr="00AB5F31">
        <w:rPr>
          <w:rFonts w:ascii="Arial" w:hAnsi="Arial" w:cs="Arial"/>
          <w:sz w:val="22"/>
          <w:szCs w:val="22"/>
        </w:rPr>
        <w:t>.</w:t>
      </w:r>
    </w:p>
    <w:p w14:paraId="2F59CC6F" w14:textId="3B38EEA6" w:rsidR="0010459F" w:rsidRPr="00AB5F31" w:rsidRDefault="006E1307" w:rsidP="006E1307">
      <w:pPr>
        <w:jc w:val="both"/>
        <w:rPr>
          <w:rFonts w:ascii="Arial" w:hAnsi="Arial" w:cs="Arial"/>
          <w:sz w:val="22"/>
          <w:szCs w:val="22"/>
        </w:rPr>
      </w:pPr>
      <w:r w:rsidRPr="00AB5F31">
        <w:rPr>
          <w:rFonts w:ascii="Arial" w:hAnsi="Arial" w:cs="Arial"/>
          <w:sz w:val="22"/>
          <w:szCs w:val="22"/>
        </w:rPr>
        <w:t xml:space="preserve">Ve </w:t>
      </w:r>
      <w:r w:rsidR="00E42EA5" w:rsidRPr="00AB5F31">
        <w:rPr>
          <w:rFonts w:ascii="Arial" w:hAnsi="Arial" w:cs="Arial"/>
          <w:sz w:val="22"/>
          <w:szCs w:val="22"/>
        </w:rPr>
        <w:t xml:space="preserve">žlutém </w:t>
      </w:r>
      <w:r w:rsidRPr="00AB5F31">
        <w:rPr>
          <w:rFonts w:ascii="Arial" w:hAnsi="Arial" w:cs="Arial"/>
          <w:sz w:val="22"/>
          <w:szCs w:val="22"/>
        </w:rPr>
        <w:t>sloupci vyplní účastník ANO/NE. Pokud je u parametru požadován číselný údaj, je účastník povinen jej uvést.</w:t>
      </w:r>
    </w:p>
    <w:p w14:paraId="5F8FD3E0" w14:textId="1EAF188A" w:rsidR="00150A73" w:rsidRPr="00AB5F31" w:rsidRDefault="006E1307" w:rsidP="008F188B">
      <w:pPr>
        <w:jc w:val="both"/>
        <w:rPr>
          <w:rFonts w:ascii="Arial" w:hAnsi="Arial" w:cs="Arial"/>
          <w:b/>
          <w:sz w:val="22"/>
          <w:szCs w:val="22"/>
        </w:rPr>
      </w:pPr>
      <w:r w:rsidRPr="00AB5F31">
        <w:rPr>
          <w:rFonts w:ascii="Arial" w:hAnsi="Arial" w:cs="Arial"/>
          <w:b/>
          <w:sz w:val="22"/>
          <w:szCs w:val="22"/>
        </w:rPr>
        <w:t xml:space="preserve">Nesplnění kteréhokoliv parametru nebo uvedení </w:t>
      </w:r>
      <w:r w:rsidR="00F972C3" w:rsidRPr="00AB5F31">
        <w:rPr>
          <w:rFonts w:ascii="Arial" w:hAnsi="Arial" w:cs="Arial"/>
          <w:b/>
          <w:sz w:val="22"/>
          <w:szCs w:val="22"/>
        </w:rPr>
        <w:t>NE</w:t>
      </w:r>
      <w:r w:rsidR="00F972C3">
        <w:rPr>
          <w:rFonts w:ascii="Arial" w:hAnsi="Arial" w:cs="Arial"/>
          <w:b/>
          <w:sz w:val="22"/>
          <w:szCs w:val="22"/>
        </w:rPr>
        <w:t xml:space="preserve"> </w:t>
      </w:r>
      <w:r w:rsidR="00F972C3" w:rsidRPr="00AB5F31">
        <w:rPr>
          <w:rFonts w:ascii="Arial" w:hAnsi="Arial" w:cs="Arial"/>
          <w:b/>
          <w:sz w:val="22"/>
          <w:szCs w:val="22"/>
        </w:rPr>
        <w:t>je</w:t>
      </w:r>
      <w:r w:rsidRPr="00AB5F31">
        <w:rPr>
          <w:rFonts w:ascii="Arial" w:hAnsi="Arial" w:cs="Arial"/>
          <w:b/>
          <w:sz w:val="22"/>
          <w:szCs w:val="22"/>
        </w:rPr>
        <w:t xml:space="preserve"> důvodem k vyloučení účastníka.</w:t>
      </w:r>
    </w:p>
    <w:tbl>
      <w:tblPr>
        <w:tblStyle w:val="Mkatabulky"/>
        <w:tblpPr w:leftFromText="141" w:rightFromText="141" w:vertAnchor="text" w:horzAnchor="margin" w:tblpXSpec="center" w:tblpY="253"/>
        <w:tblW w:w="9409" w:type="dxa"/>
        <w:tblLook w:val="04A0" w:firstRow="1" w:lastRow="0" w:firstColumn="1" w:lastColumn="0" w:noHBand="0" w:noVBand="1"/>
      </w:tblPr>
      <w:tblGrid>
        <w:gridCol w:w="1844"/>
        <w:gridCol w:w="2839"/>
        <w:gridCol w:w="1060"/>
        <w:gridCol w:w="3666"/>
      </w:tblGrid>
      <w:tr w:rsidR="0060721D" w:rsidRPr="00AB5F31" w14:paraId="178FD4C0" w14:textId="4C845B98" w:rsidTr="0060721D">
        <w:tc>
          <w:tcPr>
            <w:tcW w:w="4683" w:type="dxa"/>
            <w:gridSpan w:val="2"/>
            <w:vAlign w:val="center"/>
          </w:tcPr>
          <w:p w14:paraId="6D87868F" w14:textId="1C2D3456" w:rsidR="0060721D" w:rsidRPr="0060721D" w:rsidRDefault="0060721D" w:rsidP="0060721D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721D">
              <w:rPr>
                <w:rFonts w:ascii="Arial" w:hAnsi="Arial" w:cs="Arial"/>
                <w:b/>
                <w:bCs/>
                <w:sz w:val="22"/>
                <w:szCs w:val="22"/>
              </w:rPr>
              <w:t>Technické parametry</w:t>
            </w:r>
          </w:p>
        </w:tc>
        <w:tc>
          <w:tcPr>
            <w:tcW w:w="1060" w:type="dxa"/>
            <w:vAlign w:val="center"/>
          </w:tcPr>
          <w:p w14:paraId="03420A3F" w14:textId="0E0E2196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0721D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  <w:tc>
          <w:tcPr>
            <w:tcW w:w="3666" w:type="dxa"/>
            <w:vAlign w:val="center"/>
          </w:tcPr>
          <w:p w14:paraId="0CBAAC9D" w14:textId="11CF9D5B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0721D">
              <w:rPr>
                <w:rFonts w:ascii="Arial" w:hAnsi="Arial" w:cs="Arial"/>
                <w:sz w:val="22"/>
                <w:szCs w:val="22"/>
              </w:rPr>
              <w:t>odkaz na část nabídky, kde lze ověřit splnění požadavku (např. produktový list, technický list, návod k použití)</w:t>
            </w:r>
          </w:p>
        </w:tc>
      </w:tr>
      <w:tr w:rsidR="0060721D" w:rsidRPr="00AB5F31" w14:paraId="1A2D4EBC" w14:textId="707CC711" w:rsidTr="0060721D">
        <w:tc>
          <w:tcPr>
            <w:tcW w:w="1844" w:type="dxa"/>
            <w:vAlign w:val="bottom"/>
          </w:tcPr>
          <w:p w14:paraId="2DAAC45F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Hlk183419594"/>
            <w:r w:rsidRPr="00AB5F31">
              <w:rPr>
                <w:rFonts w:ascii="Arial" w:hAnsi="Arial" w:cs="Arial"/>
                <w:sz w:val="22"/>
                <w:szCs w:val="22"/>
              </w:rPr>
              <w:t>Provedení</w:t>
            </w:r>
          </w:p>
        </w:tc>
        <w:tc>
          <w:tcPr>
            <w:tcW w:w="2839" w:type="dxa"/>
            <w:vAlign w:val="bottom"/>
          </w:tcPr>
          <w:p w14:paraId="0B3C4436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Pro osazení do 19"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rack</w:t>
            </w:r>
            <w:proofErr w:type="spellEnd"/>
          </w:p>
        </w:tc>
        <w:tc>
          <w:tcPr>
            <w:tcW w:w="1060" w:type="dxa"/>
            <w:shd w:val="clear" w:color="auto" w:fill="FFFF00"/>
          </w:tcPr>
          <w:p w14:paraId="13A77482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7DEDD4AD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4F39DB9A" w14:textId="2804FAA4" w:rsidTr="0060721D">
        <w:tc>
          <w:tcPr>
            <w:tcW w:w="1844" w:type="dxa"/>
            <w:vAlign w:val="bottom"/>
          </w:tcPr>
          <w:p w14:paraId="57323BEA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9" w:type="dxa"/>
            <w:vAlign w:val="bottom"/>
          </w:tcPr>
          <w:p w14:paraId="3D3173FF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Velikost 2U</w:t>
            </w:r>
          </w:p>
        </w:tc>
        <w:tc>
          <w:tcPr>
            <w:tcW w:w="1060" w:type="dxa"/>
            <w:shd w:val="clear" w:color="auto" w:fill="FFFF00"/>
          </w:tcPr>
          <w:p w14:paraId="6CCEA917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621040EA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4E9A7CB5" w14:textId="24973AF5" w:rsidTr="0060721D">
        <w:tc>
          <w:tcPr>
            <w:tcW w:w="1844" w:type="dxa"/>
            <w:vAlign w:val="bottom"/>
          </w:tcPr>
          <w:p w14:paraId="79AA93B6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Kontrolery</w:t>
            </w:r>
            <w:proofErr w:type="spellEnd"/>
          </w:p>
        </w:tc>
        <w:tc>
          <w:tcPr>
            <w:tcW w:w="2839" w:type="dxa"/>
            <w:vAlign w:val="bottom"/>
          </w:tcPr>
          <w:p w14:paraId="1FF1951F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Duální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active-active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řadiče s podporou automatického IO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load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balancingu</w:t>
            </w:r>
            <w:proofErr w:type="spellEnd"/>
          </w:p>
        </w:tc>
        <w:tc>
          <w:tcPr>
            <w:tcW w:w="1060" w:type="dxa"/>
            <w:shd w:val="clear" w:color="auto" w:fill="FFFF00"/>
          </w:tcPr>
          <w:p w14:paraId="1EE19193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58BD9CB3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6192044B" w14:textId="7D3154BE" w:rsidTr="0060721D">
        <w:tc>
          <w:tcPr>
            <w:tcW w:w="1844" w:type="dxa"/>
            <w:vAlign w:val="bottom"/>
          </w:tcPr>
          <w:p w14:paraId="17AF1076" w14:textId="77777777" w:rsidR="0060721D" w:rsidRPr="00AB5F31" w:rsidRDefault="0060721D" w:rsidP="00500106">
            <w:pPr>
              <w:pStyle w:val="Default"/>
              <w:tabs>
                <w:tab w:val="left" w:pos="90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9" w:type="dxa"/>
            <w:vAlign w:val="bottom"/>
          </w:tcPr>
          <w:p w14:paraId="32173724" w14:textId="77777777" w:rsidR="0060721D" w:rsidRPr="00AB5F31" w:rsidRDefault="0060721D" w:rsidP="00500106">
            <w:pPr>
              <w:pStyle w:val="Default"/>
              <w:tabs>
                <w:tab w:val="left" w:pos="900"/>
              </w:tabs>
              <w:rPr>
                <w:rFonts w:ascii="Arial" w:hAnsi="Arial" w:cs="Arial"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Minimálně 32 GB zálohované a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mirrorované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cache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pro každý řadič</w:t>
            </w:r>
          </w:p>
        </w:tc>
        <w:tc>
          <w:tcPr>
            <w:tcW w:w="1060" w:type="dxa"/>
            <w:shd w:val="clear" w:color="auto" w:fill="FFFF00"/>
          </w:tcPr>
          <w:p w14:paraId="237884F9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688CF56E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40F000C6" w14:textId="02B07945" w:rsidTr="0060721D">
        <w:tc>
          <w:tcPr>
            <w:tcW w:w="1844" w:type="dxa"/>
            <w:vAlign w:val="bottom"/>
          </w:tcPr>
          <w:p w14:paraId="39BBA828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9" w:type="dxa"/>
            <w:vAlign w:val="bottom"/>
          </w:tcPr>
          <w:p w14:paraId="6F2EEA7C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Výkon náhodného čtení/zápisu minimálně 300k/109k IOPS, při velikosti bloku 4 kB</w:t>
            </w:r>
          </w:p>
        </w:tc>
        <w:tc>
          <w:tcPr>
            <w:tcW w:w="1060" w:type="dxa"/>
            <w:shd w:val="clear" w:color="auto" w:fill="FFFF00"/>
          </w:tcPr>
          <w:p w14:paraId="264BB1C8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47290CA8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065AF9AF" w14:textId="0CD7528B" w:rsidTr="0060721D">
        <w:tc>
          <w:tcPr>
            <w:tcW w:w="1844" w:type="dxa"/>
            <w:vAlign w:val="bottom"/>
          </w:tcPr>
          <w:p w14:paraId="525A91D5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9" w:type="dxa"/>
            <w:vAlign w:val="bottom"/>
          </w:tcPr>
          <w:p w14:paraId="7799736A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Propustnost sekvenčního čtení/zápisu minimálně 9,2 / 2,7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GBps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>, při velikosti bloku 64 kB</w:t>
            </w:r>
          </w:p>
        </w:tc>
        <w:tc>
          <w:tcPr>
            <w:tcW w:w="1060" w:type="dxa"/>
            <w:shd w:val="clear" w:color="auto" w:fill="FFFF00"/>
          </w:tcPr>
          <w:p w14:paraId="3AD1313E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3B8649E1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175AB6B8" w14:textId="29CD1D19" w:rsidTr="0060721D">
        <w:tc>
          <w:tcPr>
            <w:tcW w:w="1844" w:type="dxa"/>
            <w:vAlign w:val="bottom"/>
          </w:tcPr>
          <w:p w14:paraId="6B296019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9" w:type="dxa"/>
            <w:vAlign w:val="bottom"/>
          </w:tcPr>
          <w:p w14:paraId="2D58A1C2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Každý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kontroler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musí být osazen 2x 32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Gb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SFP+ portů</w:t>
            </w:r>
          </w:p>
        </w:tc>
        <w:tc>
          <w:tcPr>
            <w:tcW w:w="1060" w:type="dxa"/>
            <w:shd w:val="clear" w:color="auto" w:fill="FFFF00"/>
          </w:tcPr>
          <w:p w14:paraId="598D2895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3CE21230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148728AA" w14:textId="47E08791" w:rsidTr="0060721D">
        <w:tc>
          <w:tcPr>
            <w:tcW w:w="1844" w:type="dxa"/>
            <w:vAlign w:val="bottom"/>
          </w:tcPr>
          <w:p w14:paraId="0E207B7A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Porty pro připojení serverů</w:t>
            </w:r>
          </w:p>
        </w:tc>
        <w:tc>
          <w:tcPr>
            <w:tcW w:w="2839" w:type="dxa"/>
            <w:vAlign w:val="bottom"/>
          </w:tcPr>
          <w:p w14:paraId="0F2DA781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Základní porty 4x 10/25Gb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iSCSI</w:t>
            </w:r>
            <w:proofErr w:type="spellEnd"/>
          </w:p>
        </w:tc>
        <w:tc>
          <w:tcPr>
            <w:tcW w:w="1060" w:type="dxa"/>
            <w:shd w:val="clear" w:color="auto" w:fill="FFFF00"/>
          </w:tcPr>
          <w:p w14:paraId="6DE20FDB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0BBD8E23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66D3CF9D" w14:textId="02027AA2" w:rsidTr="0060721D">
        <w:tc>
          <w:tcPr>
            <w:tcW w:w="1844" w:type="dxa"/>
            <w:vAlign w:val="bottom"/>
          </w:tcPr>
          <w:p w14:paraId="202FCF03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9" w:type="dxa"/>
            <w:vAlign w:val="bottom"/>
          </w:tcPr>
          <w:p w14:paraId="652563FB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Pole musí umožňovat osazení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kontolerů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4x SAS 12Gb, 4x 10GbaseT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iSCSI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nebo 4x 32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Gb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kontroler</w:t>
            </w:r>
            <w:proofErr w:type="spellEnd"/>
          </w:p>
        </w:tc>
        <w:tc>
          <w:tcPr>
            <w:tcW w:w="1060" w:type="dxa"/>
            <w:shd w:val="clear" w:color="auto" w:fill="FFFF00"/>
          </w:tcPr>
          <w:p w14:paraId="5BB26B86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342748E2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7AF43683" w14:textId="6223CA23" w:rsidTr="0060721D">
        <w:tc>
          <w:tcPr>
            <w:tcW w:w="1844" w:type="dxa"/>
            <w:vAlign w:val="bottom"/>
          </w:tcPr>
          <w:p w14:paraId="66D0B55D" w14:textId="77777777" w:rsidR="0060721D" w:rsidRPr="00AB5F31" w:rsidRDefault="0060721D" w:rsidP="00500106">
            <w:pPr>
              <w:pStyle w:val="Default"/>
              <w:tabs>
                <w:tab w:val="left" w:pos="93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9" w:type="dxa"/>
            <w:vAlign w:val="bottom"/>
          </w:tcPr>
          <w:p w14:paraId="6FCAB03C" w14:textId="77777777" w:rsidR="0060721D" w:rsidRPr="00AB5F31" w:rsidRDefault="0060721D" w:rsidP="00500106">
            <w:pPr>
              <w:pStyle w:val="Default"/>
              <w:tabs>
                <w:tab w:val="left" w:pos="930"/>
              </w:tabs>
              <w:rPr>
                <w:rFonts w:ascii="Arial" w:hAnsi="Arial" w:cs="Arial"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Podpora přímého připojení serverů bez nutnosti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switchů</w:t>
            </w:r>
            <w:proofErr w:type="spellEnd"/>
          </w:p>
        </w:tc>
        <w:tc>
          <w:tcPr>
            <w:tcW w:w="1060" w:type="dxa"/>
            <w:shd w:val="clear" w:color="auto" w:fill="FFFF00"/>
          </w:tcPr>
          <w:p w14:paraId="6FA7299C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120E8EDD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09C1503F" w14:textId="538B6836" w:rsidTr="0060721D">
        <w:tc>
          <w:tcPr>
            <w:tcW w:w="1844" w:type="dxa"/>
            <w:vAlign w:val="bottom"/>
          </w:tcPr>
          <w:p w14:paraId="05DC2EB6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Diskový subsystém</w:t>
            </w:r>
          </w:p>
        </w:tc>
        <w:tc>
          <w:tcPr>
            <w:tcW w:w="2839" w:type="dxa"/>
            <w:vAlign w:val="bottom"/>
          </w:tcPr>
          <w:p w14:paraId="6AF8BDFA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Minimálně 24 pozic pro 2,5" disky</w:t>
            </w:r>
          </w:p>
        </w:tc>
        <w:tc>
          <w:tcPr>
            <w:tcW w:w="1060" w:type="dxa"/>
            <w:shd w:val="clear" w:color="auto" w:fill="FFFF00"/>
          </w:tcPr>
          <w:p w14:paraId="1BF10E61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2629B4BD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38474C83" w14:textId="29077753" w:rsidTr="0060721D">
        <w:tc>
          <w:tcPr>
            <w:tcW w:w="1844" w:type="dxa"/>
            <w:vAlign w:val="bottom"/>
          </w:tcPr>
          <w:p w14:paraId="58302C6B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9" w:type="dxa"/>
            <w:vAlign w:val="bottom"/>
          </w:tcPr>
          <w:p w14:paraId="4B24F32A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Podpora disků, minimálně HDD 10k RPM, HDD FIPS 10k RPM, SAS SSD 1DWD a SAS SSD FIPS.</w:t>
            </w:r>
          </w:p>
        </w:tc>
        <w:tc>
          <w:tcPr>
            <w:tcW w:w="1060" w:type="dxa"/>
            <w:shd w:val="clear" w:color="auto" w:fill="FFFF00"/>
          </w:tcPr>
          <w:p w14:paraId="5F14B3EC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1E797BA1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3E7B73C5" w14:textId="3588861D" w:rsidTr="0060721D">
        <w:tc>
          <w:tcPr>
            <w:tcW w:w="1844" w:type="dxa"/>
            <w:vAlign w:val="bottom"/>
          </w:tcPr>
          <w:p w14:paraId="224F0706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4CCD24F4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Možnost rozšíření na minimálně 96 HDD / SSD disků </w:t>
            </w:r>
          </w:p>
        </w:tc>
        <w:tc>
          <w:tcPr>
            <w:tcW w:w="1060" w:type="dxa"/>
            <w:shd w:val="clear" w:color="auto" w:fill="FFFF00"/>
          </w:tcPr>
          <w:p w14:paraId="71680457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518DC9F8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18DF438D" w14:textId="478A1B37" w:rsidTr="0060721D">
        <w:tc>
          <w:tcPr>
            <w:tcW w:w="1844" w:type="dxa"/>
            <w:vAlign w:val="bottom"/>
          </w:tcPr>
          <w:p w14:paraId="21151147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404499EC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Podpora minimálně 3 expanzní jednotky. Minimálně typy 2U-12 HDD, 2U-24HDD a 4U-60HDD</w:t>
            </w:r>
          </w:p>
        </w:tc>
        <w:tc>
          <w:tcPr>
            <w:tcW w:w="1060" w:type="dxa"/>
            <w:shd w:val="clear" w:color="auto" w:fill="FFFF00"/>
          </w:tcPr>
          <w:p w14:paraId="673FE273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1842EAF1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00989765" w14:textId="5A3BF0D9" w:rsidTr="0060721D">
        <w:tc>
          <w:tcPr>
            <w:tcW w:w="1844" w:type="dxa"/>
            <w:vAlign w:val="bottom"/>
          </w:tcPr>
          <w:p w14:paraId="482F2FAB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55449CD8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Osazeno 12 SSD disky 1,92TB  1DWD s kapacitou 23TB</w:t>
            </w:r>
          </w:p>
        </w:tc>
        <w:tc>
          <w:tcPr>
            <w:tcW w:w="1060" w:type="dxa"/>
            <w:shd w:val="clear" w:color="auto" w:fill="FFFF00"/>
          </w:tcPr>
          <w:p w14:paraId="309288D8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489391BE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33E6FB70" w14:textId="604B08DA" w:rsidTr="0060721D">
        <w:tc>
          <w:tcPr>
            <w:tcW w:w="1844" w:type="dxa"/>
            <w:vAlign w:val="bottom"/>
          </w:tcPr>
          <w:p w14:paraId="78F4B7C2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RAID</w:t>
            </w:r>
          </w:p>
        </w:tc>
        <w:tc>
          <w:tcPr>
            <w:tcW w:w="2839" w:type="dxa"/>
            <w:vAlign w:val="bottom"/>
          </w:tcPr>
          <w:p w14:paraId="5F3A84E9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Podpora pro RAID 0, 1, 3, 5, 6, 10</w:t>
            </w:r>
          </w:p>
        </w:tc>
        <w:tc>
          <w:tcPr>
            <w:tcW w:w="1060" w:type="dxa"/>
            <w:shd w:val="clear" w:color="auto" w:fill="FFFF00"/>
          </w:tcPr>
          <w:p w14:paraId="0BC5875F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399F8370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11DFAEAB" w14:textId="37823D46" w:rsidTr="0060721D">
        <w:tc>
          <w:tcPr>
            <w:tcW w:w="1844" w:type="dxa"/>
            <w:vAlign w:val="bottom"/>
          </w:tcPr>
          <w:p w14:paraId="3F48CCCE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66E5E1DC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Podpora dynamického RAID svazku s distribuovanou paritou o maximu disků 20 </w:t>
            </w:r>
          </w:p>
        </w:tc>
        <w:tc>
          <w:tcPr>
            <w:tcW w:w="1060" w:type="dxa"/>
            <w:shd w:val="clear" w:color="auto" w:fill="FFFF00"/>
          </w:tcPr>
          <w:p w14:paraId="2CC80E77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1A757B40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330A79A5" w14:textId="28061168" w:rsidTr="0060721D">
        <w:tc>
          <w:tcPr>
            <w:tcW w:w="1844" w:type="dxa"/>
            <w:vAlign w:val="bottom"/>
          </w:tcPr>
          <w:p w14:paraId="4D3C9BE1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Další funkcionality</w:t>
            </w:r>
          </w:p>
        </w:tc>
        <w:tc>
          <w:tcPr>
            <w:tcW w:w="2839" w:type="dxa"/>
            <w:vAlign w:val="bottom"/>
          </w:tcPr>
          <w:p w14:paraId="2934E4B3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Podpora SSD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read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cache</w:t>
            </w:r>
            <w:proofErr w:type="spellEnd"/>
          </w:p>
        </w:tc>
        <w:tc>
          <w:tcPr>
            <w:tcW w:w="1060" w:type="dxa"/>
            <w:shd w:val="clear" w:color="auto" w:fill="FFFF00"/>
          </w:tcPr>
          <w:p w14:paraId="5DB2E510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0BD67D61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31324062" w14:textId="3E94A75D" w:rsidTr="0060721D">
        <w:tc>
          <w:tcPr>
            <w:tcW w:w="1844" w:type="dxa"/>
            <w:vAlign w:val="bottom"/>
          </w:tcPr>
          <w:p w14:paraId="33E978D2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1ECCEDE0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Podpora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asynchroní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replikace</w:t>
            </w:r>
          </w:p>
        </w:tc>
        <w:tc>
          <w:tcPr>
            <w:tcW w:w="1060" w:type="dxa"/>
            <w:shd w:val="clear" w:color="auto" w:fill="FFFF00"/>
          </w:tcPr>
          <w:p w14:paraId="2AF26C52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67E56C4E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5913BD12" w14:textId="6778DE26" w:rsidTr="0060721D">
        <w:tc>
          <w:tcPr>
            <w:tcW w:w="1844" w:type="dxa"/>
            <w:vAlign w:val="bottom"/>
          </w:tcPr>
          <w:p w14:paraId="6FDCCB16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046802E2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Pole musí umožnovat v rámci základního software minimálně 128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snapshotů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, dále pole musí být rozšiřitelné na minimálně 512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snapshotů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pomocí licence</w:t>
            </w:r>
          </w:p>
        </w:tc>
        <w:tc>
          <w:tcPr>
            <w:tcW w:w="1060" w:type="dxa"/>
            <w:shd w:val="clear" w:color="auto" w:fill="FFFF00"/>
          </w:tcPr>
          <w:p w14:paraId="1F8F5745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22EF54A3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5F065B62" w14:textId="528EBC38" w:rsidTr="0060721D">
        <w:tc>
          <w:tcPr>
            <w:tcW w:w="1844" w:type="dxa"/>
            <w:vAlign w:val="bottom"/>
          </w:tcPr>
          <w:p w14:paraId="65492E8F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438C07AE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Podpora dynamického navyšování kapacity i po jednom disku (SSD/HDD)</w:t>
            </w:r>
          </w:p>
        </w:tc>
        <w:tc>
          <w:tcPr>
            <w:tcW w:w="1060" w:type="dxa"/>
            <w:shd w:val="clear" w:color="auto" w:fill="FFFF00"/>
          </w:tcPr>
          <w:p w14:paraId="61218C0B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48D7835D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10BE90B0" w14:textId="0ED76A85" w:rsidTr="0060721D">
        <w:tc>
          <w:tcPr>
            <w:tcW w:w="1844" w:type="dxa"/>
            <w:vAlign w:val="bottom"/>
          </w:tcPr>
          <w:p w14:paraId="11ECB331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40A32A8E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Funkce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volume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copy</w:t>
            </w:r>
          </w:p>
        </w:tc>
        <w:tc>
          <w:tcPr>
            <w:tcW w:w="1060" w:type="dxa"/>
            <w:shd w:val="clear" w:color="auto" w:fill="FFFF00"/>
          </w:tcPr>
          <w:p w14:paraId="11735633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791E1AB9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51D3D55B" w14:textId="12F42412" w:rsidTr="0060721D">
        <w:tc>
          <w:tcPr>
            <w:tcW w:w="1844" w:type="dxa"/>
            <w:vAlign w:val="bottom"/>
          </w:tcPr>
          <w:p w14:paraId="79C15F37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0A6EB26D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Thin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Provisioning</w:t>
            </w:r>
            <w:proofErr w:type="spellEnd"/>
          </w:p>
        </w:tc>
        <w:tc>
          <w:tcPr>
            <w:tcW w:w="1060" w:type="dxa"/>
            <w:shd w:val="clear" w:color="auto" w:fill="FFFF00"/>
          </w:tcPr>
          <w:p w14:paraId="7C51310E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3B187991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284F25E6" w14:textId="34FC7DE7" w:rsidTr="0060721D">
        <w:tc>
          <w:tcPr>
            <w:tcW w:w="1844" w:type="dxa"/>
            <w:vAlign w:val="bottom"/>
          </w:tcPr>
          <w:p w14:paraId="46ACD3DB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Napájení</w:t>
            </w:r>
          </w:p>
        </w:tc>
        <w:tc>
          <w:tcPr>
            <w:tcW w:w="2839" w:type="dxa"/>
            <w:vAlign w:val="bottom"/>
          </w:tcPr>
          <w:p w14:paraId="6F48638E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Redundantní napájecí zdroje o minimální kapacitě 913 W a minimální certifikaci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platinum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s možností výměny za běhu</w:t>
            </w:r>
          </w:p>
        </w:tc>
        <w:tc>
          <w:tcPr>
            <w:tcW w:w="1060" w:type="dxa"/>
            <w:shd w:val="clear" w:color="auto" w:fill="FFFF00"/>
          </w:tcPr>
          <w:p w14:paraId="378945FF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5576D2AB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35B0F66E" w14:textId="4A7CDC76" w:rsidTr="0060721D">
        <w:tc>
          <w:tcPr>
            <w:tcW w:w="1844" w:type="dxa"/>
            <w:vAlign w:val="bottom"/>
          </w:tcPr>
          <w:p w14:paraId="7F6DAF5C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Zabezpečení</w:t>
            </w:r>
          </w:p>
        </w:tc>
        <w:tc>
          <w:tcPr>
            <w:tcW w:w="2839" w:type="dxa"/>
            <w:vAlign w:val="bottom"/>
          </w:tcPr>
          <w:p w14:paraId="2DED4F37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Pole musí podporovat šifrované disky standardu FIPS 140-2 level 2,</w:t>
            </w:r>
            <w:r w:rsidRPr="00AB5F31">
              <w:rPr>
                <w:rFonts w:ascii="Arial" w:hAnsi="Arial" w:cs="Arial"/>
                <w:color w:val="EE0000"/>
                <w:sz w:val="22"/>
                <w:szCs w:val="22"/>
              </w:rPr>
              <w:t xml:space="preserve"> </w:t>
            </w:r>
            <w:r w:rsidRPr="00AB5F31">
              <w:rPr>
                <w:rFonts w:ascii="Arial" w:hAnsi="Arial" w:cs="Arial"/>
                <w:sz w:val="22"/>
                <w:szCs w:val="22"/>
              </w:rPr>
              <w:t>s vlastní správou šifrovacích klíčů se zabezpečením AES 256</w:t>
            </w:r>
          </w:p>
        </w:tc>
        <w:tc>
          <w:tcPr>
            <w:tcW w:w="1060" w:type="dxa"/>
            <w:shd w:val="clear" w:color="auto" w:fill="FFFF00"/>
          </w:tcPr>
          <w:p w14:paraId="42B85C12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33227BC0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2124573D" w14:textId="4CF24945" w:rsidTr="0060721D">
        <w:tc>
          <w:tcPr>
            <w:tcW w:w="1844" w:type="dxa"/>
            <w:vAlign w:val="bottom"/>
          </w:tcPr>
          <w:p w14:paraId="60EAB645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275F6CE1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Pole musí podporovat šifrované a nešifrované disky v rámci jednoho systému</w:t>
            </w:r>
          </w:p>
        </w:tc>
        <w:tc>
          <w:tcPr>
            <w:tcW w:w="1060" w:type="dxa"/>
            <w:shd w:val="clear" w:color="auto" w:fill="FFFF00"/>
          </w:tcPr>
          <w:p w14:paraId="52083D4B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05F1B1B7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33611355" w14:textId="243B5E33" w:rsidTr="0060721D">
        <w:tc>
          <w:tcPr>
            <w:tcW w:w="1844" w:type="dxa"/>
            <w:vAlign w:val="bottom"/>
          </w:tcPr>
          <w:p w14:paraId="0A3395B5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7802EC5C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Pole musí splňovat bezpečností standard T10-PI </w:t>
            </w:r>
          </w:p>
        </w:tc>
        <w:tc>
          <w:tcPr>
            <w:tcW w:w="1060" w:type="dxa"/>
            <w:shd w:val="clear" w:color="auto" w:fill="FFFF00"/>
          </w:tcPr>
          <w:p w14:paraId="62996FC0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14997E28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707884C8" w14:textId="5F897DC6" w:rsidTr="0060721D">
        <w:tc>
          <w:tcPr>
            <w:tcW w:w="1844" w:type="dxa"/>
            <w:vAlign w:val="bottom"/>
          </w:tcPr>
          <w:p w14:paraId="2E2F8403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6FE842A6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Podpora standardních Webových prohlížečů a HTML5 </w:t>
            </w:r>
          </w:p>
        </w:tc>
        <w:tc>
          <w:tcPr>
            <w:tcW w:w="1060" w:type="dxa"/>
            <w:shd w:val="clear" w:color="auto" w:fill="FFFF00"/>
          </w:tcPr>
          <w:p w14:paraId="2B04C14E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38AB0C71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595C1FCF" w14:textId="15091A07" w:rsidTr="0060721D">
        <w:tc>
          <w:tcPr>
            <w:tcW w:w="1844" w:type="dxa"/>
            <w:vAlign w:val="bottom"/>
          </w:tcPr>
          <w:p w14:paraId="5A8AD661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lastRenderedPageBreak/>
              <w:t>Management</w:t>
            </w:r>
          </w:p>
        </w:tc>
        <w:tc>
          <w:tcPr>
            <w:tcW w:w="2839" w:type="dxa"/>
            <w:vAlign w:val="bottom"/>
          </w:tcPr>
          <w:p w14:paraId="1B4F2C78" w14:textId="7081E1A1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Management pole musí umožňovat být začleněn pomocí pluginů do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VMware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vCentra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používaného Zadavatelem</w:t>
            </w:r>
          </w:p>
        </w:tc>
        <w:tc>
          <w:tcPr>
            <w:tcW w:w="1060" w:type="dxa"/>
            <w:shd w:val="clear" w:color="auto" w:fill="FFFF00"/>
          </w:tcPr>
          <w:p w14:paraId="3E1C28F5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19384341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41D3E346" w14:textId="1E78DDBF" w:rsidTr="0060721D">
        <w:tc>
          <w:tcPr>
            <w:tcW w:w="1844" w:type="dxa"/>
            <w:vAlign w:val="bottom"/>
          </w:tcPr>
          <w:p w14:paraId="3E3D3C1D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4E37FE4C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Podpora monitoringu diskového pole prostřednictvím SNMP</w:t>
            </w:r>
          </w:p>
        </w:tc>
        <w:tc>
          <w:tcPr>
            <w:tcW w:w="1060" w:type="dxa"/>
            <w:shd w:val="clear" w:color="auto" w:fill="FFFF00"/>
          </w:tcPr>
          <w:p w14:paraId="51F1BC5B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1DDFA6A8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432C42E4" w14:textId="28092C56" w:rsidTr="0060721D">
        <w:tc>
          <w:tcPr>
            <w:tcW w:w="1844" w:type="dxa"/>
            <w:vAlign w:val="bottom"/>
          </w:tcPr>
          <w:p w14:paraId="78C2C3B3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62DAB0F9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Podpora zasílání provozních záznamů (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Syslog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060" w:type="dxa"/>
            <w:shd w:val="clear" w:color="auto" w:fill="FFFF00"/>
          </w:tcPr>
          <w:p w14:paraId="50FADE3A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02F6A6A7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486D1255" w14:textId="4B640C1D" w:rsidTr="0060721D">
        <w:tc>
          <w:tcPr>
            <w:tcW w:w="1844" w:type="dxa"/>
            <w:vAlign w:val="bottom"/>
          </w:tcPr>
          <w:p w14:paraId="140F0D48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207D3E94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Podpora zasílání e-mailových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alertů</w:t>
            </w:r>
            <w:proofErr w:type="spellEnd"/>
          </w:p>
        </w:tc>
        <w:tc>
          <w:tcPr>
            <w:tcW w:w="1060" w:type="dxa"/>
            <w:shd w:val="clear" w:color="auto" w:fill="FFFF00"/>
          </w:tcPr>
          <w:p w14:paraId="5F7FE47A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58319E43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7E1239C8" w14:textId="02914623" w:rsidTr="0060721D">
        <w:tc>
          <w:tcPr>
            <w:tcW w:w="1844" w:type="dxa"/>
            <w:vAlign w:val="bottom"/>
          </w:tcPr>
          <w:p w14:paraId="1B6523F1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12209EF5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Dedikovaný 1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GbE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(RJ-45) port pro management pole na každý řadič</w:t>
            </w:r>
          </w:p>
        </w:tc>
        <w:tc>
          <w:tcPr>
            <w:tcW w:w="1060" w:type="dxa"/>
            <w:shd w:val="clear" w:color="auto" w:fill="FFFF00"/>
          </w:tcPr>
          <w:p w14:paraId="063017EB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1A3C5F5E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0D0C372B" w14:textId="19236AE6" w:rsidTr="0060721D">
        <w:tc>
          <w:tcPr>
            <w:tcW w:w="1844" w:type="dxa"/>
            <w:vAlign w:val="bottom"/>
          </w:tcPr>
          <w:p w14:paraId="1C3F9C54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4F5D00EE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Minimálně 2x sériový port konzole, z toho minimálně 1x pomocí MicroUSB konektoru</w:t>
            </w:r>
          </w:p>
        </w:tc>
        <w:tc>
          <w:tcPr>
            <w:tcW w:w="1060" w:type="dxa"/>
            <w:shd w:val="clear" w:color="auto" w:fill="FFFF00"/>
          </w:tcPr>
          <w:p w14:paraId="2A189B58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7EC8CA8C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7358D7A6" w14:textId="780F6A9F" w:rsidTr="0060721D">
        <w:tc>
          <w:tcPr>
            <w:tcW w:w="1844" w:type="dxa"/>
            <w:vAlign w:val="bottom"/>
          </w:tcPr>
          <w:p w14:paraId="28AD28F1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1608617F" w14:textId="7DA3254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 xml:space="preserve">Pole musí umožňovat připojení stávajících serverů </w:t>
            </w:r>
            <w:r>
              <w:rPr>
                <w:rFonts w:ascii="Arial" w:hAnsi="Arial" w:cs="Arial"/>
                <w:sz w:val="22"/>
                <w:szCs w:val="22"/>
              </w:rPr>
              <w:t xml:space="preserve">Zadavatele: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ThinkSystem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SR650 (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QLogic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16Gb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Enhanced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 xml:space="preserve"> Gen5 FC </w:t>
            </w:r>
            <w:proofErr w:type="spellStart"/>
            <w:r w:rsidRPr="00AB5F31">
              <w:rPr>
                <w:rFonts w:ascii="Arial" w:hAnsi="Arial" w:cs="Arial"/>
                <w:sz w:val="22"/>
                <w:szCs w:val="22"/>
              </w:rPr>
              <w:t>Dual</w:t>
            </w:r>
            <w:proofErr w:type="spellEnd"/>
            <w:r w:rsidRPr="00AB5F31">
              <w:rPr>
                <w:rFonts w:ascii="Arial" w:hAnsi="Arial" w:cs="Arial"/>
                <w:sz w:val="22"/>
                <w:szCs w:val="22"/>
              </w:rPr>
              <w:t>-port HBA) a mít kompatibilní management</w:t>
            </w:r>
          </w:p>
        </w:tc>
        <w:tc>
          <w:tcPr>
            <w:tcW w:w="1060" w:type="dxa"/>
            <w:shd w:val="clear" w:color="auto" w:fill="FFFF00"/>
          </w:tcPr>
          <w:p w14:paraId="086A5C05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027A4915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61D918FB" w14:textId="28524CB9" w:rsidTr="0060721D">
        <w:tc>
          <w:tcPr>
            <w:tcW w:w="1844" w:type="dxa"/>
            <w:vAlign w:val="bottom"/>
          </w:tcPr>
          <w:p w14:paraId="3255DF1C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Záruka</w:t>
            </w:r>
          </w:p>
        </w:tc>
        <w:tc>
          <w:tcPr>
            <w:tcW w:w="2839" w:type="dxa"/>
            <w:vAlign w:val="bottom"/>
          </w:tcPr>
          <w:p w14:paraId="235D0CEA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Základní záruka pole minimálně 3 roky s odezvou technika maximálně následující pracovní den (NBD)</w:t>
            </w:r>
          </w:p>
        </w:tc>
        <w:tc>
          <w:tcPr>
            <w:tcW w:w="1060" w:type="dxa"/>
            <w:shd w:val="clear" w:color="auto" w:fill="FFFF00"/>
          </w:tcPr>
          <w:p w14:paraId="0083F84C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7856217C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13BF49D0" w14:textId="1B4F7F72" w:rsidTr="0060721D">
        <w:tc>
          <w:tcPr>
            <w:tcW w:w="1844" w:type="dxa"/>
            <w:vAlign w:val="bottom"/>
          </w:tcPr>
          <w:p w14:paraId="60A036D1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7D63C8DD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Možnost rozšíření záruky na minimálně 5 let a minimálně na SLA 24x7 s reakcí technika maximálně do 4 hodin od nahlášení a garancí opravy do 24 hodin od nahlášení</w:t>
            </w:r>
          </w:p>
        </w:tc>
        <w:tc>
          <w:tcPr>
            <w:tcW w:w="1060" w:type="dxa"/>
            <w:shd w:val="clear" w:color="auto" w:fill="FFFF00"/>
          </w:tcPr>
          <w:p w14:paraId="2712B53A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53D8F362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721D" w:rsidRPr="00AB5F31" w14:paraId="77630654" w14:textId="44FDCE91" w:rsidTr="0060721D">
        <w:trPr>
          <w:trHeight w:val="70"/>
        </w:trPr>
        <w:tc>
          <w:tcPr>
            <w:tcW w:w="1844" w:type="dxa"/>
            <w:vAlign w:val="bottom"/>
          </w:tcPr>
          <w:p w14:paraId="2C7F7EF0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839" w:type="dxa"/>
            <w:vAlign w:val="bottom"/>
          </w:tcPr>
          <w:p w14:paraId="323596E1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AB5F31">
              <w:rPr>
                <w:rFonts w:ascii="Arial" w:hAnsi="Arial" w:cs="Arial"/>
                <w:sz w:val="22"/>
                <w:szCs w:val="22"/>
              </w:rPr>
              <w:t>Hlášení servisních požadavků musí být kompletně v českém jazyce a servisní zásahy musí realizovat výrobce serveru</w:t>
            </w:r>
          </w:p>
        </w:tc>
        <w:tc>
          <w:tcPr>
            <w:tcW w:w="1060" w:type="dxa"/>
            <w:shd w:val="clear" w:color="auto" w:fill="FFFF00"/>
          </w:tcPr>
          <w:p w14:paraId="47147897" w14:textId="77777777" w:rsidR="0060721D" w:rsidRPr="0060721D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66" w:type="dxa"/>
          </w:tcPr>
          <w:p w14:paraId="57EA73F4" w14:textId="77777777" w:rsidR="0060721D" w:rsidRPr="00AB5F31" w:rsidRDefault="0060721D" w:rsidP="0050010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31370D4F" w14:textId="733D9C23" w:rsidR="00307196" w:rsidRPr="00AB5F31" w:rsidRDefault="00307196" w:rsidP="00307196">
      <w:pPr>
        <w:pStyle w:val="Default"/>
        <w:spacing w:after="60"/>
        <w:rPr>
          <w:rFonts w:ascii="Arial" w:hAnsi="Arial" w:cs="Arial"/>
          <w:color w:val="2E5395"/>
          <w:sz w:val="32"/>
          <w:szCs w:val="32"/>
        </w:rPr>
      </w:pPr>
    </w:p>
    <w:p w14:paraId="30ED8F7D" w14:textId="77777777" w:rsidR="00AD10D3" w:rsidRPr="00AB5F31" w:rsidRDefault="00AD10D3" w:rsidP="00EB7D03">
      <w:pPr>
        <w:pStyle w:val="Default"/>
        <w:spacing w:after="60"/>
        <w:rPr>
          <w:rFonts w:ascii="Arial" w:hAnsi="Arial" w:cs="Arial"/>
          <w:color w:val="2E5395"/>
          <w:sz w:val="32"/>
          <w:szCs w:val="32"/>
        </w:rPr>
      </w:pPr>
    </w:p>
    <w:sectPr w:rsidR="00AD10D3" w:rsidRPr="00AB5F31" w:rsidSect="00EE1359">
      <w:headerReference w:type="default" r:id="rId8"/>
      <w:footerReference w:type="default" r:id="rId9"/>
      <w:pgSz w:w="11906" w:h="16838"/>
      <w:pgMar w:top="1418" w:right="1418" w:bottom="1134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C13E6" w14:textId="77777777" w:rsidR="007A1C0C" w:rsidRDefault="007A1C0C" w:rsidP="00150A73">
      <w:r>
        <w:separator/>
      </w:r>
    </w:p>
  </w:endnote>
  <w:endnote w:type="continuationSeparator" w:id="0">
    <w:p w14:paraId="65103BFF" w14:textId="77777777" w:rsidR="007A1C0C" w:rsidRDefault="007A1C0C" w:rsidP="00150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507B3" w14:textId="3739C0CB" w:rsidR="00E27791" w:rsidRDefault="00E27791" w:rsidP="00E27791">
    <w:pPr>
      <w:pStyle w:val="Zpat"/>
      <w:jc w:val="center"/>
    </w:pPr>
  </w:p>
  <w:p w14:paraId="7C69BDB7" w14:textId="3DA5F121" w:rsidR="00C36E98" w:rsidRPr="006874EF" w:rsidRDefault="00C36E98" w:rsidP="00E27791">
    <w:pPr>
      <w:pStyle w:val="Zpat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AACAD" w14:textId="77777777" w:rsidR="007A1C0C" w:rsidRDefault="007A1C0C" w:rsidP="00150A73">
      <w:r>
        <w:separator/>
      </w:r>
    </w:p>
  </w:footnote>
  <w:footnote w:type="continuationSeparator" w:id="0">
    <w:p w14:paraId="6551AE2A" w14:textId="77777777" w:rsidR="007A1C0C" w:rsidRDefault="007A1C0C" w:rsidP="00150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BE78" w14:textId="77777777" w:rsidR="00263F4B" w:rsidRDefault="00263F4B" w:rsidP="00EE1359">
    <w:pPr>
      <w:pStyle w:val="Zhlav"/>
      <w:rPr>
        <w:sz w:val="20"/>
        <w:szCs w:val="20"/>
      </w:rPr>
    </w:pPr>
  </w:p>
  <w:p w14:paraId="6C03AA98" w14:textId="77777777" w:rsidR="00EE1359" w:rsidRPr="00150A73" w:rsidRDefault="00EE1359" w:rsidP="00EE1359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73D1C"/>
    <w:multiLevelType w:val="hybridMultilevel"/>
    <w:tmpl w:val="7D2473D0"/>
    <w:lvl w:ilvl="0" w:tplc="49CA3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13FDC"/>
    <w:multiLevelType w:val="hybridMultilevel"/>
    <w:tmpl w:val="53007750"/>
    <w:lvl w:ilvl="0" w:tplc="04050001">
      <w:start w:val="1"/>
      <w:numFmt w:val="bullet"/>
      <w:lvlText w:val=""/>
      <w:lvlJc w:val="left"/>
      <w:pPr>
        <w:ind w:left="-2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-19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-1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-5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</w:abstractNum>
  <w:abstractNum w:abstractNumId="2" w15:restartNumberingAfterBreak="0">
    <w:nsid w:val="7C1A4A68"/>
    <w:multiLevelType w:val="hybridMultilevel"/>
    <w:tmpl w:val="69E03B68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366879088">
    <w:abstractNumId w:val="1"/>
  </w:num>
  <w:num w:numId="2" w16cid:durableId="1738285640">
    <w:abstractNumId w:val="2"/>
  </w:num>
  <w:num w:numId="3" w16cid:durableId="1067067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C7"/>
    <w:rsid w:val="00022202"/>
    <w:rsid w:val="00044391"/>
    <w:rsid w:val="00085C9D"/>
    <w:rsid w:val="00086B80"/>
    <w:rsid w:val="00092D35"/>
    <w:rsid w:val="000D054D"/>
    <w:rsid w:val="000D7118"/>
    <w:rsid w:val="00101282"/>
    <w:rsid w:val="00104099"/>
    <w:rsid w:val="0010411D"/>
    <w:rsid w:val="0010459F"/>
    <w:rsid w:val="00150A73"/>
    <w:rsid w:val="0019598F"/>
    <w:rsid w:val="001A6847"/>
    <w:rsid w:val="001A7099"/>
    <w:rsid w:val="001B0D12"/>
    <w:rsid w:val="001C5D6F"/>
    <w:rsid w:val="001F1792"/>
    <w:rsid w:val="001F7C9C"/>
    <w:rsid w:val="00205684"/>
    <w:rsid w:val="002115EA"/>
    <w:rsid w:val="002348EB"/>
    <w:rsid w:val="00261D0E"/>
    <w:rsid w:val="0026328A"/>
    <w:rsid w:val="00263F4B"/>
    <w:rsid w:val="00290F64"/>
    <w:rsid w:val="00297B39"/>
    <w:rsid w:val="002A7042"/>
    <w:rsid w:val="002B4DB8"/>
    <w:rsid w:val="002E7867"/>
    <w:rsid w:val="00307196"/>
    <w:rsid w:val="003147DA"/>
    <w:rsid w:val="00340D98"/>
    <w:rsid w:val="00345A00"/>
    <w:rsid w:val="003504DD"/>
    <w:rsid w:val="00352EFB"/>
    <w:rsid w:val="0035408B"/>
    <w:rsid w:val="00365300"/>
    <w:rsid w:val="003707C9"/>
    <w:rsid w:val="00372810"/>
    <w:rsid w:val="00373A50"/>
    <w:rsid w:val="00375DDC"/>
    <w:rsid w:val="00383478"/>
    <w:rsid w:val="003975C5"/>
    <w:rsid w:val="003A0ABA"/>
    <w:rsid w:val="003B737F"/>
    <w:rsid w:val="0041322B"/>
    <w:rsid w:val="0042271F"/>
    <w:rsid w:val="0042560A"/>
    <w:rsid w:val="004E54F4"/>
    <w:rsid w:val="004F7B9D"/>
    <w:rsid w:val="00500106"/>
    <w:rsid w:val="00515618"/>
    <w:rsid w:val="00543028"/>
    <w:rsid w:val="00566782"/>
    <w:rsid w:val="005E2E83"/>
    <w:rsid w:val="005F5F64"/>
    <w:rsid w:val="005F708F"/>
    <w:rsid w:val="006028F8"/>
    <w:rsid w:val="0060721D"/>
    <w:rsid w:val="00615993"/>
    <w:rsid w:val="00620277"/>
    <w:rsid w:val="00652A95"/>
    <w:rsid w:val="00653505"/>
    <w:rsid w:val="006546F8"/>
    <w:rsid w:val="00657DDA"/>
    <w:rsid w:val="00672C79"/>
    <w:rsid w:val="006874EF"/>
    <w:rsid w:val="006B516B"/>
    <w:rsid w:val="006C3991"/>
    <w:rsid w:val="006D68AB"/>
    <w:rsid w:val="006E1307"/>
    <w:rsid w:val="006E4EE6"/>
    <w:rsid w:val="007052A1"/>
    <w:rsid w:val="0071507C"/>
    <w:rsid w:val="00760BB7"/>
    <w:rsid w:val="007954DE"/>
    <w:rsid w:val="007A1C0C"/>
    <w:rsid w:val="007A1C66"/>
    <w:rsid w:val="007C2304"/>
    <w:rsid w:val="00833A47"/>
    <w:rsid w:val="00881C1B"/>
    <w:rsid w:val="008A793A"/>
    <w:rsid w:val="008B154A"/>
    <w:rsid w:val="008B583F"/>
    <w:rsid w:val="008F188B"/>
    <w:rsid w:val="008F34C7"/>
    <w:rsid w:val="00900035"/>
    <w:rsid w:val="00902D74"/>
    <w:rsid w:val="0091071D"/>
    <w:rsid w:val="0091486B"/>
    <w:rsid w:val="00915504"/>
    <w:rsid w:val="00937822"/>
    <w:rsid w:val="00943027"/>
    <w:rsid w:val="00976EA4"/>
    <w:rsid w:val="00980CD5"/>
    <w:rsid w:val="009A50B0"/>
    <w:rsid w:val="009B009E"/>
    <w:rsid w:val="009B397D"/>
    <w:rsid w:val="009F2660"/>
    <w:rsid w:val="00A0113F"/>
    <w:rsid w:val="00A63BA0"/>
    <w:rsid w:val="00A85FBC"/>
    <w:rsid w:val="00A86AF1"/>
    <w:rsid w:val="00A878B7"/>
    <w:rsid w:val="00A90C3E"/>
    <w:rsid w:val="00A922BA"/>
    <w:rsid w:val="00AB26F7"/>
    <w:rsid w:val="00AB5F31"/>
    <w:rsid w:val="00AD10D3"/>
    <w:rsid w:val="00AD1BCC"/>
    <w:rsid w:val="00AF20BB"/>
    <w:rsid w:val="00B069E1"/>
    <w:rsid w:val="00B318D2"/>
    <w:rsid w:val="00B47182"/>
    <w:rsid w:val="00B8573C"/>
    <w:rsid w:val="00B90B7C"/>
    <w:rsid w:val="00BA2315"/>
    <w:rsid w:val="00BB1280"/>
    <w:rsid w:val="00BC2303"/>
    <w:rsid w:val="00BE77AF"/>
    <w:rsid w:val="00C00D52"/>
    <w:rsid w:val="00C03783"/>
    <w:rsid w:val="00C046EA"/>
    <w:rsid w:val="00C1287E"/>
    <w:rsid w:val="00C24F37"/>
    <w:rsid w:val="00C33D55"/>
    <w:rsid w:val="00C36E98"/>
    <w:rsid w:val="00C46FA1"/>
    <w:rsid w:val="00C7405C"/>
    <w:rsid w:val="00C8271F"/>
    <w:rsid w:val="00CA1C12"/>
    <w:rsid w:val="00CE0CBC"/>
    <w:rsid w:val="00CF7879"/>
    <w:rsid w:val="00D04500"/>
    <w:rsid w:val="00D07E43"/>
    <w:rsid w:val="00D21D2C"/>
    <w:rsid w:val="00D277EB"/>
    <w:rsid w:val="00D42212"/>
    <w:rsid w:val="00D616A0"/>
    <w:rsid w:val="00D65A18"/>
    <w:rsid w:val="00D77262"/>
    <w:rsid w:val="00D77F8D"/>
    <w:rsid w:val="00DB2D64"/>
    <w:rsid w:val="00DF0C86"/>
    <w:rsid w:val="00E112CB"/>
    <w:rsid w:val="00E27791"/>
    <w:rsid w:val="00E306E1"/>
    <w:rsid w:val="00E33AEB"/>
    <w:rsid w:val="00E42EA5"/>
    <w:rsid w:val="00E80084"/>
    <w:rsid w:val="00EB7D03"/>
    <w:rsid w:val="00EC5DC0"/>
    <w:rsid w:val="00EC7776"/>
    <w:rsid w:val="00EE1359"/>
    <w:rsid w:val="00EE1BEC"/>
    <w:rsid w:val="00F262C1"/>
    <w:rsid w:val="00F307CB"/>
    <w:rsid w:val="00F3085F"/>
    <w:rsid w:val="00F433EF"/>
    <w:rsid w:val="00F464B4"/>
    <w:rsid w:val="00F71DE2"/>
    <w:rsid w:val="00F9528E"/>
    <w:rsid w:val="00F972C3"/>
    <w:rsid w:val="00FB0889"/>
    <w:rsid w:val="00FD06E0"/>
    <w:rsid w:val="00FD3008"/>
    <w:rsid w:val="00FE4778"/>
    <w:rsid w:val="00FE48C3"/>
    <w:rsid w:val="00FF23DB"/>
    <w:rsid w:val="00FF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7777F"/>
  <w15:chartTrackingRefBased/>
  <w15:docId w15:val="{2AB8A4DF-EA58-4F42-B90D-7FABCC01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50A73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150A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0A7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50A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0A73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150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24F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24F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24F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F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F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4F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4F37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nhideWhenUsed/>
    <w:rsid w:val="00044391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443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12DDE9E67B5A4B87CA58A516BBF353" ma:contentTypeVersion="4" ma:contentTypeDescription="Vytvoří nový dokument" ma:contentTypeScope="" ma:versionID="0caa64f85fb2bc3354032a7acf627ecf">
  <xsd:schema xmlns:xsd="http://www.w3.org/2001/XMLSchema" xmlns:xs="http://www.w3.org/2001/XMLSchema" xmlns:p="http://schemas.microsoft.com/office/2006/metadata/properties" xmlns:ns2="6e0711d1-2b8d-496c-99d0-80ebd39ded3e" targetNamespace="http://schemas.microsoft.com/office/2006/metadata/properties" ma:root="true" ma:fieldsID="558126313b2ba4f1aa20ddea496f8bed" ns2:_="">
    <xsd:import namespace="6e0711d1-2b8d-496c-99d0-80ebd39ded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711d1-2b8d-496c-99d0-80ebd39ded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FFE304-E50C-4E50-A03F-1C0DE718AC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6CE7B-22C4-484D-BD27-92254399CEC9}"/>
</file>

<file path=customXml/itemProps3.xml><?xml version="1.0" encoding="utf-8"?>
<ds:datastoreItem xmlns:ds="http://schemas.openxmlformats.org/officeDocument/2006/customXml" ds:itemID="{B33C3465-8D35-42B7-97F2-F122598C478C}"/>
</file>

<file path=customXml/itemProps4.xml><?xml version="1.0" encoding="utf-8"?>
<ds:datastoreItem xmlns:ds="http://schemas.openxmlformats.org/officeDocument/2006/customXml" ds:itemID="{7D2E1D1D-AB13-429E-83CC-455BAA2F02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522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Myšková Petra</dc:creator>
  <cp:keywords/>
  <dc:description/>
  <cp:lastModifiedBy>Lavický Jeroným</cp:lastModifiedBy>
  <cp:revision>43</cp:revision>
  <dcterms:created xsi:type="dcterms:W3CDTF">2025-08-22T06:26:00Z</dcterms:created>
  <dcterms:modified xsi:type="dcterms:W3CDTF">2025-12-04T06:57:00Z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0x010100E112DDE9E67B5A4B87CA58A516BBF353</vt:lpwstr>
  </property>
</Properties>
</file>